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- Istigh sa Zú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Pronunciation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Istigh sa Zú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Ishtig sah zoo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In the zoo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Tá Daidí Cangarú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Taw Daddy kangaroo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There is Daddy kangaroo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Léim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Laym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Jump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Anois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Ann ish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Now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Go luath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Guh loo ah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Straightaway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Tá Mamaí Cangarú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Taw Mammy kangaroo 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There is Mammy kangaroo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Tá Babaí Cangarú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Taw Baby kangaroo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There is baby kangaroo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– Lán agus folamh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Irish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Pronunciation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Tá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Taw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(It) is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An tralaí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On trolley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The trolley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An bosca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On buska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The box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An mála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On mawla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The bag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An cófra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On cofera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The cupboard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Lán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Lawn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Full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Folamh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Fulave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Empty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Tóg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Toe ah g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Take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An capall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On copal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The horse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An liathróid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On lee ha road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The ball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An cluiche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On cliha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The game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An t-eitleán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On tet till lawn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The aeroplane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Amach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Ah mock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As an tralaí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Os on trolley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Of the trolley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Cad atá sa tralaí?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Cod ataw sah trolley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What is in the trolley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Tá leabhar sa tralaí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Taw la our sah trolley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The book is in the trolley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An bhfuil leabhar sa tralaí?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On will la our sah trolley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Is there a book in the trolley?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Tá leabhar sa tralaí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Taw la our sah trolley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There is a book in the trolley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Níl leabhar sa tralaí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Neil la our sah trolley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There is not a book in the trolley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E.g. Cad atá sa tralaí? Tá leabhar sa tralaí.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An bhfuil leabhar sa tralaí? Tá leabhar sa tralaí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– Nigh do Lámha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Pronunciation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Nigh do lámha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Knee du law va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Wash your hands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Deasa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Das ah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Nice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Míne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Meena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Smooth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Is gheobhaidh tú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Iss yo ig too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You will get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Féirín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Fair een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Dé hAoine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Day he na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Triomaigh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Trim ig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Dry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– Seasaigí Suas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Pronunciation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Seasaigí Suas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Shas egg gee sue ass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Stand up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Iss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Suígí síos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Cig egg gee she ass 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Suit down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Arís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Are eesh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Again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Lámha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Law va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Hand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Ar gach taobh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Er gock tave 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On both sides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