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209DB" w14:paraId="7260295C" w14:textId="77777777" w:rsidTr="00C45E13">
        <w:tc>
          <w:tcPr>
            <w:tcW w:w="9016" w:type="dxa"/>
            <w:gridSpan w:val="3"/>
          </w:tcPr>
          <w:p w14:paraId="76DF5F83" w14:textId="148530F3" w:rsidR="003209DB" w:rsidRPr="003209DB" w:rsidRDefault="003209DB" w:rsidP="003209DB">
            <w:pPr>
              <w:jc w:val="center"/>
              <w:rPr>
                <w:b/>
                <w:bCs/>
              </w:rPr>
            </w:pPr>
            <w:r w:rsidRPr="003209DB">
              <w:rPr>
                <w:b/>
                <w:bCs/>
              </w:rPr>
              <w:t>Is Féidir Liom Rith</w:t>
            </w:r>
            <w:r w:rsidR="00EB3FC5">
              <w:rPr>
                <w:b/>
                <w:bCs/>
              </w:rPr>
              <w:t xml:space="preserve"> – I </w:t>
            </w:r>
            <w:r w:rsidR="00BD1CEA">
              <w:rPr>
                <w:b/>
                <w:bCs/>
              </w:rPr>
              <w:t>can run</w:t>
            </w:r>
          </w:p>
        </w:tc>
      </w:tr>
      <w:tr w:rsidR="003209DB" w14:paraId="391CA0B3" w14:textId="77777777" w:rsidTr="003209DB">
        <w:tc>
          <w:tcPr>
            <w:tcW w:w="3005" w:type="dxa"/>
          </w:tcPr>
          <w:p w14:paraId="6E1FA987" w14:textId="2E0AE9D4" w:rsidR="003209DB" w:rsidRPr="003209DB" w:rsidRDefault="003209DB">
            <w:pPr>
              <w:rPr>
                <w:b/>
                <w:bCs/>
              </w:rPr>
            </w:pPr>
            <w:r w:rsidRPr="003209DB">
              <w:rPr>
                <w:b/>
                <w:bCs/>
              </w:rPr>
              <w:t>Irish</w:t>
            </w:r>
          </w:p>
        </w:tc>
        <w:tc>
          <w:tcPr>
            <w:tcW w:w="3005" w:type="dxa"/>
          </w:tcPr>
          <w:p w14:paraId="4FB78AAA" w14:textId="1D552EA2" w:rsidR="003209DB" w:rsidRPr="003209DB" w:rsidRDefault="003209DB">
            <w:pPr>
              <w:rPr>
                <w:b/>
                <w:bCs/>
              </w:rPr>
            </w:pPr>
            <w:r w:rsidRPr="003209DB">
              <w:rPr>
                <w:b/>
                <w:bCs/>
              </w:rPr>
              <w:t xml:space="preserve">Pronunciation </w:t>
            </w:r>
          </w:p>
        </w:tc>
        <w:tc>
          <w:tcPr>
            <w:tcW w:w="3006" w:type="dxa"/>
          </w:tcPr>
          <w:p w14:paraId="4F4F87E1" w14:textId="48C0A6C1" w:rsidR="003209DB" w:rsidRPr="003209DB" w:rsidRDefault="003209DB">
            <w:pPr>
              <w:rPr>
                <w:b/>
                <w:bCs/>
              </w:rPr>
            </w:pPr>
            <w:r w:rsidRPr="003209DB">
              <w:rPr>
                <w:b/>
                <w:bCs/>
              </w:rPr>
              <w:t>English</w:t>
            </w:r>
          </w:p>
        </w:tc>
      </w:tr>
      <w:tr w:rsidR="003209DB" w14:paraId="6CBDF4D1" w14:textId="77777777" w:rsidTr="003209DB">
        <w:tc>
          <w:tcPr>
            <w:tcW w:w="3005" w:type="dxa"/>
          </w:tcPr>
          <w:p w14:paraId="1A4DC454" w14:textId="3F211966" w:rsidR="003209DB" w:rsidRDefault="003209DB">
            <w:r>
              <w:t>Is féidir liom</w:t>
            </w:r>
          </w:p>
        </w:tc>
        <w:tc>
          <w:tcPr>
            <w:tcW w:w="3005" w:type="dxa"/>
          </w:tcPr>
          <w:p w14:paraId="34718111" w14:textId="226FFCFA" w:rsidR="003209DB" w:rsidRDefault="003209DB">
            <w:r>
              <w:t>Iss fay der lum</w:t>
            </w:r>
          </w:p>
        </w:tc>
        <w:tc>
          <w:tcPr>
            <w:tcW w:w="3006" w:type="dxa"/>
          </w:tcPr>
          <w:p w14:paraId="017125A6" w14:textId="05F6F61F" w:rsidR="003209DB" w:rsidRDefault="003209DB">
            <w:r>
              <w:t xml:space="preserve">I </w:t>
            </w:r>
            <w:r w:rsidR="00BD1CEA">
              <w:t>can</w:t>
            </w:r>
          </w:p>
        </w:tc>
      </w:tr>
      <w:tr w:rsidR="003209DB" w14:paraId="5931996F" w14:textId="77777777" w:rsidTr="003209DB">
        <w:tc>
          <w:tcPr>
            <w:tcW w:w="3005" w:type="dxa"/>
          </w:tcPr>
          <w:p w14:paraId="4E65F9E0" w14:textId="5E42C49D" w:rsidR="003209DB" w:rsidRDefault="003209DB">
            <w:r>
              <w:t>Rith</w:t>
            </w:r>
          </w:p>
        </w:tc>
        <w:tc>
          <w:tcPr>
            <w:tcW w:w="3005" w:type="dxa"/>
          </w:tcPr>
          <w:p w14:paraId="392FE6CF" w14:textId="57896128" w:rsidR="003209DB" w:rsidRDefault="003209DB">
            <w:r>
              <w:t>Rith</w:t>
            </w:r>
          </w:p>
        </w:tc>
        <w:tc>
          <w:tcPr>
            <w:tcW w:w="3006" w:type="dxa"/>
          </w:tcPr>
          <w:p w14:paraId="7DB66445" w14:textId="2446F0FB" w:rsidR="003209DB" w:rsidRDefault="003209DB">
            <w:r>
              <w:t>Run</w:t>
            </w:r>
          </w:p>
        </w:tc>
      </w:tr>
      <w:tr w:rsidR="003209DB" w14:paraId="4AADFB69" w14:textId="77777777" w:rsidTr="003209DB">
        <w:tc>
          <w:tcPr>
            <w:tcW w:w="3005" w:type="dxa"/>
          </w:tcPr>
          <w:p w14:paraId="5ED82697" w14:textId="794352B9" w:rsidR="003209DB" w:rsidRDefault="003209DB">
            <w:r>
              <w:t>Suí</w:t>
            </w:r>
          </w:p>
        </w:tc>
        <w:tc>
          <w:tcPr>
            <w:tcW w:w="3005" w:type="dxa"/>
          </w:tcPr>
          <w:p w14:paraId="254D64F2" w14:textId="524DA63D" w:rsidR="003209DB" w:rsidRDefault="003209DB">
            <w:r>
              <w:t>See</w:t>
            </w:r>
          </w:p>
        </w:tc>
        <w:tc>
          <w:tcPr>
            <w:tcW w:w="3006" w:type="dxa"/>
          </w:tcPr>
          <w:p w14:paraId="25265595" w14:textId="1E2AF023" w:rsidR="003209DB" w:rsidRDefault="003209DB">
            <w:r>
              <w:t xml:space="preserve">Sit </w:t>
            </w:r>
          </w:p>
        </w:tc>
      </w:tr>
      <w:tr w:rsidR="003209DB" w14:paraId="7978BBDB" w14:textId="77777777" w:rsidTr="003209DB">
        <w:tc>
          <w:tcPr>
            <w:tcW w:w="3005" w:type="dxa"/>
          </w:tcPr>
          <w:p w14:paraId="0F92D386" w14:textId="57E075FB" w:rsidR="003209DB" w:rsidRDefault="003209DB">
            <w:r>
              <w:t>Léim</w:t>
            </w:r>
          </w:p>
        </w:tc>
        <w:tc>
          <w:tcPr>
            <w:tcW w:w="3005" w:type="dxa"/>
          </w:tcPr>
          <w:p w14:paraId="0EC97022" w14:textId="2A494C83" w:rsidR="003209DB" w:rsidRDefault="003209DB">
            <w:r>
              <w:t>Lay m</w:t>
            </w:r>
          </w:p>
        </w:tc>
        <w:tc>
          <w:tcPr>
            <w:tcW w:w="3006" w:type="dxa"/>
          </w:tcPr>
          <w:p w14:paraId="60DF8185" w14:textId="6CB2AD2F" w:rsidR="003209DB" w:rsidRDefault="003209DB">
            <w:r>
              <w:t>Jump</w:t>
            </w:r>
          </w:p>
        </w:tc>
      </w:tr>
      <w:tr w:rsidR="003209DB" w14:paraId="15EB8F0E" w14:textId="77777777" w:rsidTr="003209DB">
        <w:tc>
          <w:tcPr>
            <w:tcW w:w="3005" w:type="dxa"/>
          </w:tcPr>
          <w:p w14:paraId="27CBBA05" w14:textId="15210E18" w:rsidR="003209DB" w:rsidRDefault="003209DB">
            <w:r>
              <w:t>Luí</w:t>
            </w:r>
          </w:p>
        </w:tc>
        <w:tc>
          <w:tcPr>
            <w:tcW w:w="3005" w:type="dxa"/>
          </w:tcPr>
          <w:p w14:paraId="4DAC163A" w14:textId="1656C02E" w:rsidR="003209DB" w:rsidRDefault="003209DB">
            <w:r>
              <w:t>Lee</w:t>
            </w:r>
          </w:p>
        </w:tc>
        <w:tc>
          <w:tcPr>
            <w:tcW w:w="3006" w:type="dxa"/>
          </w:tcPr>
          <w:p w14:paraId="5DDD82B0" w14:textId="36DAD3F8" w:rsidR="003209DB" w:rsidRDefault="003209DB">
            <w:r>
              <w:t>Sleep</w:t>
            </w:r>
          </w:p>
        </w:tc>
      </w:tr>
      <w:tr w:rsidR="003209DB" w14:paraId="32351F7A" w14:textId="77777777" w:rsidTr="003209DB">
        <w:tc>
          <w:tcPr>
            <w:tcW w:w="3005" w:type="dxa"/>
          </w:tcPr>
          <w:p w14:paraId="08DBBBE5" w14:textId="44011709" w:rsidR="003209DB" w:rsidRDefault="003209DB">
            <w:r>
              <w:t>Ithe</w:t>
            </w:r>
          </w:p>
        </w:tc>
        <w:tc>
          <w:tcPr>
            <w:tcW w:w="3005" w:type="dxa"/>
          </w:tcPr>
          <w:p w14:paraId="70C3EF52" w14:textId="68B3DD25" w:rsidR="003209DB" w:rsidRDefault="003209DB">
            <w:r>
              <w:t>E</w:t>
            </w:r>
            <w:r w:rsidR="00C8147D">
              <w:t>e</w:t>
            </w:r>
            <w:r>
              <w:t xml:space="preserve"> ha</w:t>
            </w:r>
          </w:p>
        </w:tc>
        <w:tc>
          <w:tcPr>
            <w:tcW w:w="3006" w:type="dxa"/>
          </w:tcPr>
          <w:p w14:paraId="27C1004C" w14:textId="21F9C38D" w:rsidR="003209DB" w:rsidRDefault="003209DB">
            <w:r>
              <w:t>Eat</w:t>
            </w:r>
          </w:p>
        </w:tc>
      </w:tr>
      <w:tr w:rsidR="003209DB" w14:paraId="039FA3F6" w14:textId="77777777" w:rsidTr="003209DB">
        <w:tc>
          <w:tcPr>
            <w:tcW w:w="3005" w:type="dxa"/>
          </w:tcPr>
          <w:p w14:paraId="32042528" w14:textId="6D6C3FEC" w:rsidR="003209DB" w:rsidRDefault="003209DB">
            <w:r>
              <w:t>Ól</w:t>
            </w:r>
          </w:p>
        </w:tc>
        <w:tc>
          <w:tcPr>
            <w:tcW w:w="3005" w:type="dxa"/>
          </w:tcPr>
          <w:p w14:paraId="64123896" w14:textId="7580658E" w:rsidR="003209DB" w:rsidRDefault="003209DB">
            <w:r>
              <w:t>O elle</w:t>
            </w:r>
          </w:p>
        </w:tc>
        <w:tc>
          <w:tcPr>
            <w:tcW w:w="3006" w:type="dxa"/>
          </w:tcPr>
          <w:p w14:paraId="2A11B027" w14:textId="0601EE6E" w:rsidR="003209DB" w:rsidRDefault="003209DB">
            <w:r>
              <w:t>Drink</w:t>
            </w:r>
          </w:p>
        </w:tc>
      </w:tr>
      <w:tr w:rsidR="003209DB" w14:paraId="2697C00B" w14:textId="77777777" w:rsidTr="003209DB">
        <w:tc>
          <w:tcPr>
            <w:tcW w:w="3005" w:type="dxa"/>
          </w:tcPr>
          <w:p w14:paraId="000F6E63" w14:textId="0D9C5324" w:rsidR="003209DB" w:rsidRDefault="003209DB">
            <w:r>
              <w:t xml:space="preserve">Tiomáint </w:t>
            </w:r>
          </w:p>
        </w:tc>
        <w:tc>
          <w:tcPr>
            <w:tcW w:w="3005" w:type="dxa"/>
          </w:tcPr>
          <w:p w14:paraId="6B0A7D91" w14:textId="3D56C736" w:rsidR="003209DB" w:rsidRDefault="003209DB">
            <w:r>
              <w:t>Two maw ent</w:t>
            </w:r>
          </w:p>
        </w:tc>
        <w:tc>
          <w:tcPr>
            <w:tcW w:w="3006" w:type="dxa"/>
          </w:tcPr>
          <w:p w14:paraId="0C8006F6" w14:textId="202B5A89" w:rsidR="003209DB" w:rsidRDefault="003209DB">
            <w:r>
              <w:t>Driv</w:t>
            </w:r>
            <w:r w:rsidR="00BD1CEA">
              <w:t>e</w:t>
            </w:r>
          </w:p>
        </w:tc>
      </w:tr>
      <w:tr w:rsidR="003209DB" w14:paraId="078FE11D" w14:textId="77777777" w:rsidTr="003209DB">
        <w:tc>
          <w:tcPr>
            <w:tcW w:w="3005" w:type="dxa"/>
          </w:tcPr>
          <w:p w14:paraId="1CA53E0B" w14:textId="798A7998" w:rsidR="003209DB" w:rsidRDefault="003209DB">
            <w:r>
              <w:t>Ní féidir liom</w:t>
            </w:r>
          </w:p>
        </w:tc>
        <w:tc>
          <w:tcPr>
            <w:tcW w:w="3005" w:type="dxa"/>
          </w:tcPr>
          <w:p w14:paraId="0A49F74D" w14:textId="03BCAC4A" w:rsidR="003209DB" w:rsidRDefault="003209DB">
            <w:r>
              <w:t>Knee fay der lum</w:t>
            </w:r>
          </w:p>
        </w:tc>
        <w:tc>
          <w:tcPr>
            <w:tcW w:w="3006" w:type="dxa"/>
          </w:tcPr>
          <w:p w14:paraId="52A10D81" w14:textId="03271906" w:rsidR="003209DB" w:rsidRDefault="003209DB">
            <w:r>
              <w:t xml:space="preserve">I </w:t>
            </w:r>
            <w:r w:rsidR="00F0322E">
              <w:t>can</w:t>
            </w:r>
            <w:r w:rsidR="008506EC">
              <w:t>not</w:t>
            </w:r>
            <w:r>
              <w:t xml:space="preserve"> </w:t>
            </w:r>
          </w:p>
        </w:tc>
      </w:tr>
      <w:tr w:rsidR="003209DB" w14:paraId="4DE42731" w14:textId="77777777" w:rsidTr="003209DB">
        <w:tc>
          <w:tcPr>
            <w:tcW w:w="3005" w:type="dxa"/>
          </w:tcPr>
          <w:p w14:paraId="20BCE70B" w14:textId="00920C94" w:rsidR="003209DB" w:rsidRDefault="003209DB">
            <w:r>
              <w:t>Go fóill</w:t>
            </w:r>
          </w:p>
        </w:tc>
        <w:tc>
          <w:tcPr>
            <w:tcW w:w="3005" w:type="dxa"/>
          </w:tcPr>
          <w:p w14:paraId="09F8485F" w14:textId="280243DD" w:rsidR="003209DB" w:rsidRDefault="003209DB">
            <w:r>
              <w:t xml:space="preserve">Guth foal </w:t>
            </w:r>
          </w:p>
        </w:tc>
        <w:tc>
          <w:tcPr>
            <w:tcW w:w="3006" w:type="dxa"/>
          </w:tcPr>
          <w:p w14:paraId="14FD20E8" w14:textId="2B575341" w:rsidR="003209DB" w:rsidRDefault="00464631">
            <w:r>
              <w:t>Yet</w:t>
            </w:r>
          </w:p>
        </w:tc>
      </w:tr>
    </w:tbl>
    <w:p w14:paraId="3AA37CEE" w14:textId="6A899601" w:rsidR="00B46153" w:rsidRDefault="00B461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209DB" w14:paraId="542D7415" w14:textId="77777777" w:rsidTr="00822458">
        <w:tc>
          <w:tcPr>
            <w:tcW w:w="9016" w:type="dxa"/>
            <w:gridSpan w:val="3"/>
          </w:tcPr>
          <w:p w14:paraId="24405C9B" w14:textId="56551AB3" w:rsidR="003209DB" w:rsidRPr="00EB3FC5" w:rsidRDefault="00EB3FC5" w:rsidP="00EB3FC5">
            <w:pPr>
              <w:jc w:val="center"/>
              <w:rPr>
                <w:b/>
                <w:bCs/>
              </w:rPr>
            </w:pPr>
            <w:r w:rsidRPr="00EB3FC5">
              <w:rPr>
                <w:b/>
                <w:bCs/>
              </w:rPr>
              <w:t>An Liathróid</w:t>
            </w:r>
            <w:r>
              <w:rPr>
                <w:b/>
                <w:bCs/>
              </w:rPr>
              <w:t xml:space="preserve"> – The ball</w:t>
            </w:r>
          </w:p>
        </w:tc>
      </w:tr>
      <w:tr w:rsidR="003209DB" w14:paraId="24A1C551" w14:textId="77777777" w:rsidTr="003209DB">
        <w:tc>
          <w:tcPr>
            <w:tcW w:w="3005" w:type="dxa"/>
          </w:tcPr>
          <w:p w14:paraId="6ECB384C" w14:textId="032F4D0A" w:rsidR="003209DB" w:rsidRPr="00EB3FC5" w:rsidRDefault="00EB3FC5">
            <w:pPr>
              <w:rPr>
                <w:b/>
                <w:bCs/>
              </w:rPr>
            </w:pPr>
            <w:r w:rsidRPr="00EB3FC5">
              <w:rPr>
                <w:b/>
                <w:bCs/>
              </w:rPr>
              <w:t>Irish</w:t>
            </w:r>
          </w:p>
        </w:tc>
        <w:tc>
          <w:tcPr>
            <w:tcW w:w="3005" w:type="dxa"/>
          </w:tcPr>
          <w:p w14:paraId="053BA051" w14:textId="1E783702" w:rsidR="003209DB" w:rsidRPr="00EB3FC5" w:rsidRDefault="00EB3FC5">
            <w:pPr>
              <w:rPr>
                <w:b/>
                <w:bCs/>
              </w:rPr>
            </w:pPr>
            <w:r w:rsidRPr="00EB3FC5">
              <w:rPr>
                <w:b/>
                <w:bCs/>
              </w:rPr>
              <w:t xml:space="preserve">Pronunciation </w:t>
            </w:r>
          </w:p>
        </w:tc>
        <w:tc>
          <w:tcPr>
            <w:tcW w:w="3006" w:type="dxa"/>
          </w:tcPr>
          <w:p w14:paraId="5B81FBB2" w14:textId="5338F724" w:rsidR="003209DB" w:rsidRPr="00EB3FC5" w:rsidRDefault="00EB3FC5">
            <w:pPr>
              <w:rPr>
                <w:b/>
                <w:bCs/>
              </w:rPr>
            </w:pPr>
            <w:r w:rsidRPr="00EB3FC5">
              <w:rPr>
                <w:b/>
                <w:bCs/>
              </w:rPr>
              <w:t xml:space="preserve">English </w:t>
            </w:r>
          </w:p>
        </w:tc>
      </w:tr>
      <w:tr w:rsidR="003209DB" w14:paraId="1791E6E0" w14:textId="77777777" w:rsidTr="003209DB">
        <w:tc>
          <w:tcPr>
            <w:tcW w:w="3005" w:type="dxa"/>
          </w:tcPr>
          <w:p w14:paraId="6D1B6C3F" w14:textId="5B6FF8BE" w:rsidR="003209DB" w:rsidRDefault="00EB3FC5">
            <w:r>
              <w:t>Caith</w:t>
            </w:r>
          </w:p>
        </w:tc>
        <w:tc>
          <w:tcPr>
            <w:tcW w:w="3005" w:type="dxa"/>
          </w:tcPr>
          <w:p w14:paraId="50149317" w14:textId="1DC00C70" w:rsidR="003209DB" w:rsidRDefault="00C8147D">
            <w:r>
              <w:t>C</w:t>
            </w:r>
            <w:r w:rsidR="00E26376">
              <w:t xml:space="preserve">oh </w:t>
            </w:r>
          </w:p>
        </w:tc>
        <w:tc>
          <w:tcPr>
            <w:tcW w:w="3006" w:type="dxa"/>
          </w:tcPr>
          <w:p w14:paraId="405BA9E7" w14:textId="5AED77EC" w:rsidR="003209DB" w:rsidRDefault="00EB3FC5">
            <w:r>
              <w:t>Throw</w:t>
            </w:r>
          </w:p>
        </w:tc>
      </w:tr>
      <w:tr w:rsidR="003209DB" w14:paraId="364D29E5" w14:textId="77777777" w:rsidTr="003209DB">
        <w:tc>
          <w:tcPr>
            <w:tcW w:w="3005" w:type="dxa"/>
          </w:tcPr>
          <w:p w14:paraId="5352DEB0" w14:textId="540DB714" w:rsidR="003209DB" w:rsidRDefault="00EB3FC5">
            <w:r>
              <w:t>An liathróid</w:t>
            </w:r>
          </w:p>
        </w:tc>
        <w:tc>
          <w:tcPr>
            <w:tcW w:w="3005" w:type="dxa"/>
          </w:tcPr>
          <w:p w14:paraId="2D35F26F" w14:textId="48012D7E" w:rsidR="003209DB" w:rsidRDefault="00EB3FC5">
            <w:r>
              <w:t xml:space="preserve">On lee ha road </w:t>
            </w:r>
          </w:p>
        </w:tc>
        <w:tc>
          <w:tcPr>
            <w:tcW w:w="3006" w:type="dxa"/>
          </w:tcPr>
          <w:p w14:paraId="09A266C4" w14:textId="5B405B8A" w:rsidR="003209DB" w:rsidRDefault="00EB3FC5">
            <w:r>
              <w:t>The Ball</w:t>
            </w:r>
          </w:p>
        </w:tc>
      </w:tr>
      <w:tr w:rsidR="003209DB" w14:paraId="69797923" w14:textId="77777777" w:rsidTr="003209DB">
        <w:tc>
          <w:tcPr>
            <w:tcW w:w="3005" w:type="dxa"/>
          </w:tcPr>
          <w:p w14:paraId="494D14FA" w14:textId="1C4A31D9" w:rsidR="003209DB" w:rsidRDefault="00EB3FC5">
            <w:r>
              <w:t>Suas</w:t>
            </w:r>
          </w:p>
        </w:tc>
        <w:tc>
          <w:tcPr>
            <w:tcW w:w="3005" w:type="dxa"/>
          </w:tcPr>
          <w:p w14:paraId="2D2A8C0B" w14:textId="269E6F87" w:rsidR="003209DB" w:rsidRDefault="00EB3FC5">
            <w:r>
              <w:t>Sue ass</w:t>
            </w:r>
          </w:p>
        </w:tc>
        <w:tc>
          <w:tcPr>
            <w:tcW w:w="3006" w:type="dxa"/>
          </w:tcPr>
          <w:p w14:paraId="544B57F0" w14:textId="7EE9D713" w:rsidR="003209DB" w:rsidRDefault="00EB3FC5">
            <w:r>
              <w:t>Up</w:t>
            </w:r>
          </w:p>
        </w:tc>
      </w:tr>
      <w:tr w:rsidR="003209DB" w14:paraId="4B3F8AFD" w14:textId="77777777" w:rsidTr="003209DB">
        <w:tc>
          <w:tcPr>
            <w:tcW w:w="3005" w:type="dxa"/>
          </w:tcPr>
          <w:p w14:paraId="74292394" w14:textId="3D9E0B17" w:rsidR="003209DB" w:rsidRDefault="00EB3FC5">
            <w:r>
              <w:t>San aer</w:t>
            </w:r>
          </w:p>
        </w:tc>
        <w:tc>
          <w:tcPr>
            <w:tcW w:w="3005" w:type="dxa"/>
          </w:tcPr>
          <w:p w14:paraId="6946EC3C" w14:textId="0C33D0EE" w:rsidR="003209DB" w:rsidRDefault="00EB3FC5">
            <w:r>
              <w:t xml:space="preserve">San air </w:t>
            </w:r>
          </w:p>
        </w:tc>
        <w:tc>
          <w:tcPr>
            <w:tcW w:w="3006" w:type="dxa"/>
          </w:tcPr>
          <w:p w14:paraId="60E1A338" w14:textId="5A827E50" w:rsidR="003209DB" w:rsidRDefault="00EB3FC5">
            <w:r>
              <w:t>In the air</w:t>
            </w:r>
          </w:p>
        </w:tc>
      </w:tr>
      <w:tr w:rsidR="003209DB" w14:paraId="457DB386" w14:textId="77777777" w:rsidTr="003209DB">
        <w:tc>
          <w:tcPr>
            <w:tcW w:w="3005" w:type="dxa"/>
          </w:tcPr>
          <w:p w14:paraId="5FC3D81C" w14:textId="40CBD996" w:rsidR="003209DB" w:rsidRDefault="00EB3FC5">
            <w:r>
              <w:t>Preab</w:t>
            </w:r>
          </w:p>
        </w:tc>
        <w:tc>
          <w:tcPr>
            <w:tcW w:w="3005" w:type="dxa"/>
          </w:tcPr>
          <w:p w14:paraId="77469FF5" w14:textId="7CC66D91" w:rsidR="003209DB" w:rsidRDefault="00EB3FC5">
            <w:r>
              <w:t>Prab</w:t>
            </w:r>
          </w:p>
        </w:tc>
        <w:tc>
          <w:tcPr>
            <w:tcW w:w="3006" w:type="dxa"/>
          </w:tcPr>
          <w:p w14:paraId="6B736885" w14:textId="358B6ED7" w:rsidR="003209DB" w:rsidRDefault="00EB3FC5">
            <w:r>
              <w:t>Bounce</w:t>
            </w:r>
          </w:p>
        </w:tc>
      </w:tr>
      <w:tr w:rsidR="003209DB" w14:paraId="75B094B9" w14:textId="77777777" w:rsidTr="003209DB">
        <w:tc>
          <w:tcPr>
            <w:tcW w:w="3005" w:type="dxa"/>
          </w:tcPr>
          <w:p w14:paraId="025CE33E" w14:textId="4F4BE74A" w:rsidR="003209DB" w:rsidRDefault="00EB3FC5">
            <w:r>
              <w:t>Ar an bhféar</w:t>
            </w:r>
          </w:p>
        </w:tc>
        <w:tc>
          <w:tcPr>
            <w:tcW w:w="3005" w:type="dxa"/>
          </w:tcPr>
          <w:p w14:paraId="4086608B" w14:textId="4AB39769" w:rsidR="003209DB" w:rsidRDefault="00EB3FC5">
            <w:r>
              <w:t>Er on vair</w:t>
            </w:r>
          </w:p>
        </w:tc>
        <w:tc>
          <w:tcPr>
            <w:tcW w:w="3006" w:type="dxa"/>
          </w:tcPr>
          <w:p w14:paraId="7E3295FA" w14:textId="40B15280" w:rsidR="003209DB" w:rsidRDefault="00EB3FC5">
            <w:r>
              <w:t>On the grass</w:t>
            </w:r>
          </w:p>
        </w:tc>
      </w:tr>
      <w:tr w:rsidR="00EB3FC5" w14:paraId="4BC7C85F" w14:textId="77777777" w:rsidTr="003209DB">
        <w:tc>
          <w:tcPr>
            <w:tcW w:w="3005" w:type="dxa"/>
          </w:tcPr>
          <w:p w14:paraId="638F07B9" w14:textId="704373F2" w:rsidR="00EB3FC5" w:rsidRDefault="00EB3FC5">
            <w:r>
              <w:t>Beir</w:t>
            </w:r>
          </w:p>
        </w:tc>
        <w:tc>
          <w:tcPr>
            <w:tcW w:w="3005" w:type="dxa"/>
          </w:tcPr>
          <w:p w14:paraId="012833EE" w14:textId="33C5B8A0" w:rsidR="00EB3FC5" w:rsidRDefault="00EB3FC5">
            <w:r>
              <w:t>Ber</w:t>
            </w:r>
          </w:p>
        </w:tc>
        <w:tc>
          <w:tcPr>
            <w:tcW w:w="3006" w:type="dxa"/>
          </w:tcPr>
          <w:p w14:paraId="7E5CDE44" w14:textId="00641CC1" w:rsidR="00EB3FC5" w:rsidRDefault="00EB3FC5">
            <w:r>
              <w:t>Fetch (get)</w:t>
            </w:r>
          </w:p>
        </w:tc>
      </w:tr>
      <w:tr w:rsidR="00EB3FC5" w14:paraId="3B0FEC07" w14:textId="77777777" w:rsidTr="003209DB">
        <w:tc>
          <w:tcPr>
            <w:tcW w:w="3005" w:type="dxa"/>
          </w:tcPr>
          <w:p w14:paraId="6D12A485" w14:textId="28342398" w:rsidR="00EB3FC5" w:rsidRDefault="00EB3FC5">
            <w:r>
              <w:t>Aon</w:t>
            </w:r>
          </w:p>
        </w:tc>
        <w:tc>
          <w:tcPr>
            <w:tcW w:w="3005" w:type="dxa"/>
          </w:tcPr>
          <w:p w14:paraId="7F3E82AA" w14:textId="4ECF9102" w:rsidR="00EB3FC5" w:rsidRDefault="00EB3FC5">
            <w:r>
              <w:t>A on</w:t>
            </w:r>
          </w:p>
        </w:tc>
        <w:tc>
          <w:tcPr>
            <w:tcW w:w="3006" w:type="dxa"/>
          </w:tcPr>
          <w:p w14:paraId="1C27B9CF" w14:textId="2DFBBEC9" w:rsidR="00EB3FC5" w:rsidRDefault="00EB3FC5">
            <w:r>
              <w:t xml:space="preserve">One </w:t>
            </w:r>
          </w:p>
        </w:tc>
      </w:tr>
      <w:tr w:rsidR="00EB3FC5" w14:paraId="75122C27" w14:textId="77777777" w:rsidTr="003209DB">
        <w:tc>
          <w:tcPr>
            <w:tcW w:w="3005" w:type="dxa"/>
          </w:tcPr>
          <w:p w14:paraId="3B61EA9B" w14:textId="626E842D" w:rsidR="00EB3FC5" w:rsidRDefault="00EB3FC5">
            <w:r>
              <w:t>Dó</w:t>
            </w:r>
          </w:p>
        </w:tc>
        <w:tc>
          <w:tcPr>
            <w:tcW w:w="3005" w:type="dxa"/>
          </w:tcPr>
          <w:p w14:paraId="36720357" w14:textId="30C55B74" w:rsidR="00EB3FC5" w:rsidRDefault="00EB3FC5">
            <w:r>
              <w:t>Do</w:t>
            </w:r>
            <w:r w:rsidR="00447B20">
              <w:t>h</w:t>
            </w:r>
          </w:p>
        </w:tc>
        <w:tc>
          <w:tcPr>
            <w:tcW w:w="3006" w:type="dxa"/>
          </w:tcPr>
          <w:p w14:paraId="4EF701F0" w14:textId="63ED77C0" w:rsidR="00EB3FC5" w:rsidRDefault="00EB3FC5">
            <w:r>
              <w:t>Two</w:t>
            </w:r>
          </w:p>
        </w:tc>
      </w:tr>
      <w:tr w:rsidR="00EB3FC5" w14:paraId="7C78AB21" w14:textId="77777777" w:rsidTr="003209DB">
        <w:tc>
          <w:tcPr>
            <w:tcW w:w="3005" w:type="dxa"/>
          </w:tcPr>
          <w:p w14:paraId="5F3C4A6F" w14:textId="685E729A" w:rsidR="00EB3FC5" w:rsidRDefault="00EB3FC5">
            <w:r>
              <w:t>Trí</w:t>
            </w:r>
          </w:p>
        </w:tc>
        <w:tc>
          <w:tcPr>
            <w:tcW w:w="3005" w:type="dxa"/>
          </w:tcPr>
          <w:p w14:paraId="27007CD0" w14:textId="5D0F4469" w:rsidR="00EB3FC5" w:rsidRDefault="00EB3FC5">
            <w:r>
              <w:t>Three</w:t>
            </w:r>
          </w:p>
        </w:tc>
        <w:tc>
          <w:tcPr>
            <w:tcW w:w="3006" w:type="dxa"/>
          </w:tcPr>
          <w:p w14:paraId="58C0EE09" w14:textId="2EE46210" w:rsidR="00EB3FC5" w:rsidRDefault="00EB3FC5">
            <w:r>
              <w:t>Three</w:t>
            </w:r>
          </w:p>
        </w:tc>
      </w:tr>
      <w:tr w:rsidR="00EB3FC5" w14:paraId="64E8A250" w14:textId="77777777" w:rsidTr="003209DB">
        <w:tc>
          <w:tcPr>
            <w:tcW w:w="3005" w:type="dxa"/>
          </w:tcPr>
          <w:p w14:paraId="01E3C51C" w14:textId="4F1B6CA0" w:rsidR="00EB3FC5" w:rsidRDefault="00EB3FC5">
            <w:r>
              <w:t>An liathróid bhuí</w:t>
            </w:r>
          </w:p>
        </w:tc>
        <w:tc>
          <w:tcPr>
            <w:tcW w:w="3005" w:type="dxa"/>
          </w:tcPr>
          <w:p w14:paraId="1A0D844A" w14:textId="6C721274" w:rsidR="00EB3FC5" w:rsidRDefault="00EB3FC5">
            <w:r>
              <w:t>On le ha road v wee</w:t>
            </w:r>
          </w:p>
        </w:tc>
        <w:tc>
          <w:tcPr>
            <w:tcW w:w="3006" w:type="dxa"/>
          </w:tcPr>
          <w:p w14:paraId="1398B872" w14:textId="3AC0E159" w:rsidR="00EB3FC5" w:rsidRDefault="00EB3FC5">
            <w:r>
              <w:t>The yellow ball</w:t>
            </w:r>
          </w:p>
        </w:tc>
      </w:tr>
    </w:tbl>
    <w:p w14:paraId="3B4C841F" w14:textId="77777777" w:rsidR="003209DB" w:rsidRDefault="003209DB"/>
    <w:sectPr w:rsidR="00320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DB"/>
    <w:rsid w:val="003209DB"/>
    <w:rsid w:val="00447B20"/>
    <w:rsid w:val="00464631"/>
    <w:rsid w:val="008506EC"/>
    <w:rsid w:val="00B46153"/>
    <w:rsid w:val="00B86F74"/>
    <w:rsid w:val="00BD1CEA"/>
    <w:rsid w:val="00BE55E6"/>
    <w:rsid w:val="00C8147D"/>
    <w:rsid w:val="00E26376"/>
    <w:rsid w:val="00EB3FC5"/>
    <w:rsid w:val="00F0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AE9C6"/>
  <w15:chartTrackingRefBased/>
  <w15:docId w15:val="{F325E6BF-C2E9-48E6-8A22-964349AF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Darcy</dc:creator>
  <cp:keywords/>
  <dc:description/>
  <cp:lastModifiedBy>Orla Darcy</cp:lastModifiedBy>
  <cp:revision>9</cp:revision>
  <dcterms:created xsi:type="dcterms:W3CDTF">2020-06-13T13:50:00Z</dcterms:created>
  <dcterms:modified xsi:type="dcterms:W3CDTF">2020-06-14T20:34:00Z</dcterms:modified>
</cp:coreProperties>
</file>